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E6A5A" w14:textId="2FF3ABC0" w:rsidR="006746B7" w:rsidRDefault="006F74EC" w:rsidP="006746B7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1E5CD0" wp14:editId="156CF60F">
                <wp:simplePos x="0" y="0"/>
                <wp:positionH relativeFrom="column">
                  <wp:posOffset>5151120</wp:posOffset>
                </wp:positionH>
                <wp:positionV relativeFrom="paragraph">
                  <wp:posOffset>137160</wp:posOffset>
                </wp:positionV>
                <wp:extent cx="1280160" cy="746760"/>
                <wp:effectExtent l="0" t="0" r="1524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746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C91136C" w14:textId="246F6070" w:rsidR="006F74EC" w:rsidRDefault="006F74E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D35DCF" wp14:editId="7DEA0273">
                                  <wp:extent cx="1111377" cy="563880"/>
                                  <wp:effectExtent l="0" t="0" r="0" b="762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6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2836" cy="564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E5CD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05.6pt;margin-top:10.8pt;width:100.8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" fillcolor="white [3201]" strokecolor="white [3212]" strokeweight=".5pt">
                <v:textbox>
                  <w:txbxContent>
                    <w:p w14:paraId="7C91136C" w14:textId="246F6070" w:rsidR="006F74EC" w:rsidRDefault="006F74EC">
                      <w:r>
                        <w:rPr>
                          <w:noProof/>
                        </w:rPr>
                        <w:drawing>
                          <wp:inline distT="0" distB="0" distL="0" distR="0" wp14:anchorId="5FD35DCF" wp14:editId="7DEA0273">
                            <wp:extent cx="1111377" cy="563880"/>
                            <wp:effectExtent l="0" t="0" r="0" b="762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6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2836" cy="564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11859" wp14:editId="3612ABEB">
                <wp:simplePos x="0" y="0"/>
                <wp:positionH relativeFrom="column">
                  <wp:posOffset>-739140</wp:posOffset>
                </wp:positionH>
                <wp:positionV relativeFrom="paragraph">
                  <wp:posOffset>53340</wp:posOffset>
                </wp:positionV>
                <wp:extent cx="1059180" cy="769620"/>
                <wp:effectExtent l="0" t="0" r="2667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769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8D3DF62" w14:textId="5A307AA6" w:rsidR="006F74EC" w:rsidRDefault="006F74E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DE27B8" wp14:editId="0BF8DAE9">
                                  <wp:extent cx="853440" cy="713305"/>
                                  <wp:effectExtent l="0" t="0" r="381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6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1046" cy="7196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11859" id="Text Box 4" o:spid="_x0000_s1027" type="#_x0000_t202" style="position:absolute;left:0;text-align:left;margin-left:-58.2pt;margin-top:4.2pt;width:83.4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" fillcolor="white [3201]" strokecolor="white [3212]" strokeweight=".5pt">
                <v:textbox>
                  <w:txbxContent>
                    <w:p w14:paraId="48D3DF62" w14:textId="5A307AA6" w:rsidR="006F74EC" w:rsidRDefault="006F74EC">
                      <w:r>
                        <w:rPr>
                          <w:noProof/>
                        </w:rPr>
                        <w:drawing>
                          <wp:inline distT="0" distB="0" distL="0" distR="0" wp14:anchorId="10DE27B8" wp14:editId="0BF8DAE9">
                            <wp:extent cx="853440" cy="713305"/>
                            <wp:effectExtent l="0" t="0" r="381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6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1046" cy="7196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CC2EA5D" w14:textId="72E0BFC8" w:rsidR="006746B7" w:rsidRDefault="006746B7" w:rsidP="006746B7">
      <w:pPr>
        <w:jc w:val="center"/>
        <w:rPr>
          <w:b/>
          <w:sz w:val="36"/>
          <w:szCs w:val="36"/>
        </w:rPr>
      </w:pPr>
      <w:r w:rsidRPr="006F74EC">
        <w:rPr>
          <w:b/>
          <w:sz w:val="36"/>
          <w:szCs w:val="36"/>
        </w:rPr>
        <w:t>MATHS ON THE FARM</w:t>
      </w:r>
    </w:p>
    <w:p w14:paraId="332A47DB" w14:textId="7C759B6F" w:rsidR="004F3228" w:rsidRDefault="004F3228" w:rsidP="006746B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Key:</w:t>
      </w:r>
    </w:p>
    <w:p w14:paraId="46D8F7E5" w14:textId="3059E028" w:rsidR="004F3228" w:rsidRDefault="004F3228" w:rsidP="006746B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Tonne = 10</w:t>
      </w:r>
      <w:r w:rsidR="00DA5A48">
        <w:rPr>
          <w:b/>
          <w:sz w:val="36"/>
          <w:szCs w:val="36"/>
        </w:rPr>
        <w:t>00</w:t>
      </w:r>
      <w:r>
        <w:rPr>
          <w:b/>
          <w:sz w:val="36"/>
          <w:szCs w:val="36"/>
        </w:rPr>
        <w:t xml:space="preserve"> kg</w:t>
      </w:r>
    </w:p>
    <w:p w14:paraId="02F91B87" w14:textId="7B2820F2" w:rsidR="00544823" w:rsidRDefault="00544823" w:rsidP="006746B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Kilogram </w:t>
      </w:r>
      <w:r w:rsidR="00230554">
        <w:rPr>
          <w:b/>
          <w:sz w:val="36"/>
          <w:szCs w:val="36"/>
        </w:rPr>
        <w:t xml:space="preserve">(kg) </w:t>
      </w:r>
      <w:r>
        <w:rPr>
          <w:b/>
          <w:sz w:val="36"/>
          <w:szCs w:val="36"/>
        </w:rPr>
        <w:t>= 1000 grams</w:t>
      </w:r>
    </w:p>
    <w:p w14:paraId="7DA6D732" w14:textId="3DBF0188" w:rsidR="004F3228" w:rsidRPr="006F74EC" w:rsidRDefault="004F3228" w:rsidP="006746B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Hectare = 10000 square metres</w:t>
      </w:r>
    </w:p>
    <w:p w14:paraId="393ED900" w14:textId="77777777" w:rsidR="006F74EC" w:rsidRDefault="006F74EC" w:rsidP="006746B7">
      <w:pPr>
        <w:jc w:val="center"/>
        <w:rPr>
          <w:b/>
          <w:sz w:val="28"/>
          <w:szCs w:val="28"/>
        </w:rPr>
      </w:pPr>
    </w:p>
    <w:p w14:paraId="0CA5F2AA" w14:textId="394F60DC" w:rsidR="006746B7" w:rsidRPr="006746B7" w:rsidRDefault="006F74EC" w:rsidP="006746B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027E8FF" wp14:editId="25AB8654">
            <wp:extent cx="5348224" cy="2987040"/>
            <wp:effectExtent l="0" t="0" r="508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672" cy="299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B276B" w14:textId="4E3E1BFB" w:rsidR="00E301E5" w:rsidRDefault="00725274" w:rsidP="00107C18">
      <w:pPr>
        <w:pStyle w:val="ListParagraph"/>
        <w:numPr>
          <w:ilvl w:val="0"/>
          <w:numId w:val="1"/>
        </w:numPr>
      </w:pPr>
      <w:r>
        <w:t xml:space="preserve">Farmer Kate grows 160 hectares of wheat. Her normal wheat yield is 9 </w:t>
      </w:r>
      <w:r w:rsidR="006746B7">
        <w:t>tonnes</w:t>
      </w:r>
      <w:r>
        <w:t xml:space="preserve"> per hectare.</w:t>
      </w:r>
    </w:p>
    <w:p w14:paraId="25040E89" w14:textId="571C471B" w:rsidR="00725274" w:rsidRDefault="00725274" w:rsidP="004F3228">
      <w:pPr>
        <w:pStyle w:val="ListParagraph"/>
      </w:pPr>
      <w:r>
        <w:t>What is the total tonnage of wheat which will be stored after harvest, until some is sold in November when the price is better?</w:t>
      </w:r>
    </w:p>
    <w:p w14:paraId="001BEC3B" w14:textId="77777777" w:rsidR="006F74EC" w:rsidRDefault="006F74EC" w:rsidP="006F74EC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3A3EC5" w14:textId="77777777" w:rsidR="00107C18" w:rsidRDefault="00107C18"/>
    <w:p w14:paraId="27AE6F5E" w14:textId="77777777" w:rsidR="00725274" w:rsidRDefault="00725274"/>
    <w:p w14:paraId="69F33B91" w14:textId="4286E541" w:rsidR="00725274" w:rsidRDefault="00725274" w:rsidP="00107C18">
      <w:pPr>
        <w:pStyle w:val="ListParagraph"/>
        <w:numPr>
          <w:ilvl w:val="0"/>
          <w:numId w:val="1"/>
        </w:numPr>
      </w:pPr>
      <w:r>
        <w:t>Each bay of the grain store is 6.1 metres long, 9 metres wide and the grain can be stored up to 2.4 metres high. How many cubic metres are in each bay?</w:t>
      </w:r>
    </w:p>
    <w:p w14:paraId="6457B433" w14:textId="77777777" w:rsidR="006F74EC" w:rsidRDefault="006F74EC" w:rsidP="006F74EC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15D8B6" w14:textId="7D279FBF" w:rsidR="00107C18" w:rsidRDefault="00107C18"/>
    <w:p w14:paraId="74285639" w14:textId="77777777" w:rsidR="00107C18" w:rsidRDefault="00107C18"/>
    <w:p w14:paraId="33412263" w14:textId="24C3EB9F" w:rsidR="00725274" w:rsidRDefault="00725274" w:rsidP="00107C18">
      <w:pPr>
        <w:pStyle w:val="ListParagraph"/>
        <w:numPr>
          <w:ilvl w:val="0"/>
          <w:numId w:val="1"/>
        </w:numPr>
      </w:pPr>
      <w:r>
        <w:t>If a cubic metre holds approximately 800kg wheat how many tonnes are in each bay?</w:t>
      </w:r>
      <w:r w:rsidR="00FD7903">
        <w:t xml:space="preserve"> Work out to the closest tonne.</w:t>
      </w:r>
    </w:p>
    <w:p w14:paraId="7A6E57F2" w14:textId="77777777" w:rsidR="006F74EC" w:rsidRDefault="006F74EC" w:rsidP="006F74EC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9FF04A" w14:textId="3AD222BF" w:rsidR="00107C18" w:rsidRDefault="00107C18"/>
    <w:p w14:paraId="2A8BC764" w14:textId="77777777" w:rsidR="00107C18" w:rsidRDefault="00107C18"/>
    <w:p w14:paraId="64D0FB57" w14:textId="4F6CFE2D" w:rsidR="00725274" w:rsidRDefault="00725274" w:rsidP="00107C18">
      <w:pPr>
        <w:pStyle w:val="ListParagraph"/>
        <w:numPr>
          <w:ilvl w:val="0"/>
          <w:numId w:val="1"/>
        </w:numPr>
      </w:pPr>
      <w:r>
        <w:t>It takes 1 kg of wheat to make 1 kg of Weetabix. How many packets of 35 Weetabix (total weight 670 grams) can be made from one bay of wheat in this store?</w:t>
      </w:r>
    </w:p>
    <w:p w14:paraId="50D37ABD" w14:textId="77777777" w:rsidR="006F74EC" w:rsidRDefault="006F74EC" w:rsidP="006F74EC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5FDCB1" w14:textId="2FA22BB2" w:rsidR="00107C18" w:rsidRDefault="00107C18"/>
    <w:p w14:paraId="7B732ABF" w14:textId="77777777" w:rsidR="00107C18" w:rsidRDefault="00107C18"/>
    <w:p w14:paraId="40472E78" w14:textId="0AEEA950" w:rsidR="00725274" w:rsidRDefault="00725274" w:rsidP="00107C18">
      <w:pPr>
        <w:pStyle w:val="ListParagraph"/>
        <w:numPr>
          <w:ilvl w:val="0"/>
          <w:numId w:val="1"/>
        </w:numPr>
      </w:pPr>
      <w:r>
        <w:lastRenderedPageBreak/>
        <w:t>The combine Harvester can cut 18 ha per day. How many dry harvest days do we need to complete the wheat harvest?</w:t>
      </w:r>
      <w:r w:rsidR="00FD7903">
        <w:t xml:space="preserve"> Round up to the nearest number of days.</w:t>
      </w:r>
    </w:p>
    <w:p w14:paraId="2ECB89B5" w14:textId="361259A2" w:rsidR="006F74EC" w:rsidRDefault="006F74EC" w:rsidP="006F74EC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F32128" w14:textId="77777777" w:rsidR="005D2C25" w:rsidRDefault="005D2C25" w:rsidP="006F74EC">
      <w:pPr>
        <w:ind w:left="360"/>
      </w:pPr>
    </w:p>
    <w:p w14:paraId="6D6D3081" w14:textId="0613E5E2" w:rsidR="00107C18" w:rsidRDefault="005D2C25" w:rsidP="005D2C25">
      <w:pPr>
        <w:ind w:left="284"/>
        <w:jc w:val="center"/>
      </w:pPr>
      <w:r>
        <w:rPr>
          <w:noProof/>
        </w:rPr>
        <w:drawing>
          <wp:inline distT="0" distB="0" distL="0" distR="0" wp14:anchorId="27C3B4CA" wp14:editId="794DBB2B">
            <wp:extent cx="5554980" cy="2496787"/>
            <wp:effectExtent l="0" t="0" r="762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178" cy="2515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7B7FF" w14:textId="77777777" w:rsidR="00107C18" w:rsidRDefault="00107C18"/>
    <w:p w14:paraId="05CE80B9" w14:textId="412A749F" w:rsidR="00725274" w:rsidRDefault="00107C18" w:rsidP="00107C18">
      <w:pPr>
        <w:pStyle w:val="ListParagraph"/>
        <w:numPr>
          <w:ilvl w:val="0"/>
          <w:numId w:val="1"/>
        </w:numPr>
      </w:pPr>
      <w:r>
        <w:t>Farmer</w:t>
      </w:r>
      <w:r w:rsidR="00725274">
        <w:t xml:space="preserve"> Jimmy has 300 cows milking. The average yield per cow is 16 litres per milking. The tanker comes to collect milk once a day – how big a milk storage tank does Farmer Jimmy need?</w:t>
      </w:r>
    </w:p>
    <w:p w14:paraId="6E794E90" w14:textId="77777777" w:rsidR="006F74EC" w:rsidRDefault="006F74EC" w:rsidP="006F74EC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C8E071" w14:textId="7956F902" w:rsidR="00107C18" w:rsidRDefault="00107C18"/>
    <w:p w14:paraId="189BB724" w14:textId="77777777" w:rsidR="00107C18" w:rsidRDefault="00107C18"/>
    <w:p w14:paraId="5E2CE57D" w14:textId="6E043277" w:rsidR="00725274" w:rsidRDefault="00725274" w:rsidP="00107C18">
      <w:pPr>
        <w:pStyle w:val="ListParagraph"/>
        <w:numPr>
          <w:ilvl w:val="0"/>
          <w:numId w:val="1"/>
        </w:numPr>
      </w:pPr>
      <w:r>
        <w:t xml:space="preserve">Cows need to eat 16kg of dry matter each per day </w:t>
      </w:r>
      <w:r w:rsidR="00107C18">
        <w:t>(that’s</w:t>
      </w:r>
      <w:r>
        <w:t xml:space="preserve"> the part of the food EXCLUDING the water contained within)</w:t>
      </w:r>
      <w:r w:rsidR="006746B7">
        <w:t>. Available grass is 2500kg dry matter per ha. How many ha of grass do the cows need for a day?</w:t>
      </w:r>
    </w:p>
    <w:p w14:paraId="3FF84C56" w14:textId="77777777" w:rsidR="006F74EC" w:rsidRDefault="006F74EC" w:rsidP="006F74EC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5AA4E2" w14:textId="63AA9F10" w:rsidR="00107C18" w:rsidRDefault="00107C18"/>
    <w:p w14:paraId="23A50ECB" w14:textId="7286DE4D" w:rsidR="004F3228" w:rsidRDefault="004F3228">
      <w:r>
        <w:t xml:space="preserve">Mark scheme </w:t>
      </w:r>
    </w:p>
    <w:p w14:paraId="3B0B2F93" w14:textId="4B57B075" w:rsidR="004F3228" w:rsidRDefault="004F3228" w:rsidP="004F3228">
      <w:pPr>
        <w:pStyle w:val="ListParagraph"/>
        <w:numPr>
          <w:ilvl w:val="0"/>
          <w:numId w:val="2"/>
        </w:numPr>
      </w:pPr>
      <w:r>
        <w:t>160 x 9 = 1440 tonnes of wheat</w:t>
      </w:r>
    </w:p>
    <w:p w14:paraId="7E194899" w14:textId="2234A434" w:rsidR="004F3228" w:rsidRDefault="008E5EE8" w:rsidP="004F3228">
      <w:pPr>
        <w:pStyle w:val="ListParagraph"/>
        <w:numPr>
          <w:ilvl w:val="0"/>
          <w:numId w:val="2"/>
        </w:numPr>
      </w:pPr>
      <w:r>
        <w:t>6.1 x 9 x 2.4 = 131.76 metres squared</w:t>
      </w:r>
    </w:p>
    <w:p w14:paraId="588C1F54" w14:textId="63708704" w:rsidR="00E61DD5" w:rsidRPr="00DA5A48" w:rsidRDefault="00DA5A48" w:rsidP="004F3228">
      <w:pPr>
        <w:pStyle w:val="ListParagraph"/>
        <w:numPr>
          <w:ilvl w:val="0"/>
          <w:numId w:val="2"/>
        </w:numPr>
      </w:pPr>
      <w:r>
        <w:t>131.76 x 800 = 105,408</w:t>
      </w:r>
      <w:r w:rsidR="00230554">
        <w:t xml:space="preserve">.    </w:t>
      </w:r>
      <w:r>
        <w:t xml:space="preserve"> 105,408 </w:t>
      </w:r>
      <w:r>
        <w:rPr>
          <w:rFonts w:cstheme="minorHAnsi"/>
        </w:rPr>
        <w:t>÷</w:t>
      </w:r>
      <w:r>
        <w:t xml:space="preserve"> 1000 = 105.408 tonnes</w:t>
      </w:r>
      <w:r w:rsidR="00FD7903">
        <w:t xml:space="preserve"> so 105 tonnes</w:t>
      </w:r>
    </w:p>
    <w:p w14:paraId="5E4F7346" w14:textId="2C7A290E" w:rsidR="00DA5A48" w:rsidRDefault="00FD7903" w:rsidP="004F3228">
      <w:pPr>
        <w:pStyle w:val="ListParagraph"/>
        <w:numPr>
          <w:ilvl w:val="0"/>
          <w:numId w:val="2"/>
        </w:numPr>
      </w:pPr>
      <w:r>
        <w:t>1573,000 packets</w:t>
      </w:r>
    </w:p>
    <w:p w14:paraId="6585D6E0" w14:textId="6A577032" w:rsidR="00FD7903" w:rsidRDefault="00FD7903" w:rsidP="004F3228">
      <w:pPr>
        <w:pStyle w:val="ListParagraph"/>
        <w:numPr>
          <w:ilvl w:val="0"/>
          <w:numId w:val="2"/>
        </w:numPr>
      </w:pPr>
      <w:r>
        <w:t xml:space="preserve">160 </w:t>
      </w:r>
      <w:r>
        <w:rPr>
          <w:rFonts w:cstheme="minorHAnsi"/>
        </w:rPr>
        <w:t>÷</w:t>
      </w:r>
      <w:r>
        <w:t xml:space="preserve"> 18 = 8.89, so 9 days</w:t>
      </w:r>
    </w:p>
    <w:p w14:paraId="7A7E3687" w14:textId="5F6E2F84" w:rsidR="00FD7903" w:rsidRDefault="00FD7903" w:rsidP="004F3228">
      <w:pPr>
        <w:pStyle w:val="ListParagraph"/>
        <w:numPr>
          <w:ilvl w:val="0"/>
          <w:numId w:val="2"/>
        </w:numPr>
      </w:pPr>
      <w:r>
        <w:t>300 x 16 = 4,800 litres</w:t>
      </w:r>
    </w:p>
    <w:p w14:paraId="2121D457" w14:textId="13565A59" w:rsidR="00FD7903" w:rsidRDefault="00FD7903" w:rsidP="004F3228">
      <w:pPr>
        <w:pStyle w:val="ListParagraph"/>
        <w:numPr>
          <w:ilvl w:val="0"/>
          <w:numId w:val="2"/>
        </w:numPr>
      </w:pPr>
      <w:r>
        <w:t xml:space="preserve">300 x 16 = 4, 800 kg.  4,800 </w:t>
      </w:r>
      <w:r>
        <w:rPr>
          <w:rFonts w:cstheme="minorHAnsi"/>
        </w:rPr>
        <w:t>÷</w:t>
      </w:r>
      <w:r>
        <w:t>2500 = 1.92 fields</w:t>
      </w:r>
      <w:bookmarkStart w:id="0" w:name="_GoBack"/>
      <w:bookmarkEnd w:id="0"/>
    </w:p>
    <w:sectPr w:rsidR="00FD7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D3017"/>
    <w:multiLevelType w:val="hybridMultilevel"/>
    <w:tmpl w:val="25B608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D5A2F"/>
    <w:multiLevelType w:val="hybridMultilevel"/>
    <w:tmpl w:val="B950D3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274"/>
    <w:rsid w:val="00107C18"/>
    <w:rsid w:val="00230554"/>
    <w:rsid w:val="004F3228"/>
    <w:rsid w:val="00544823"/>
    <w:rsid w:val="005D2C25"/>
    <w:rsid w:val="006746B7"/>
    <w:rsid w:val="006F74EC"/>
    <w:rsid w:val="00725274"/>
    <w:rsid w:val="008E5EE8"/>
    <w:rsid w:val="00DA5A48"/>
    <w:rsid w:val="00E22A19"/>
    <w:rsid w:val="00E301E5"/>
    <w:rsid w:val="00E61DD5"/>
    <w:rsid w:val="00FD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C7762"/>
  <w15:chartTrackingRefBased/>
  <w15:docId w15:val="{34849B67-880E-4C34-8686-0A84181C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Lake</dc:creator>
  <cp:keywords/>
  <dc:description/>
  <cp:lastModifiedBy>Elizabeth Lake</cp:lastModifiedBy>
  <cp:revision>7</cp:revision>
  <cp:lastPrinted>2021-04-12T06:28:00Z</cp:lastPrinted>
  <dcterms:created xsi:type="dcterms:W3CDTF">2021-04-12T06:00:00Z</dcterms:created>
  <dcterms:modified xsi:type="dcterms:W3CDTF">2021-04-12T07:14:00Z</dcterms:modified>
</cp:coreProperties>
</file>